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41195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15380E">
        <w:rPr>
          <w:rFonts w:ascii="Ebrima" w:hAnsi="Ebrima" w:cs="Ebrima"/>
          <w:b/>
          <w:bCs/>
        </w:rPr>
        <w:t>UCHWAŁA NR XXVI/.../2021</w:t>
      </w:r>
      <w:r w:rsidRPr="0015380E">
        <w:rPr>
          <w:rFonts w:ascii="Ebrima" w:hAnsi="Ebrima" w:cs="Ebrima"/>
          <w:b/>
          <w:bCs/>
        </w:rPr>
        <w:br/>
        <w:t>RADY MIEJSKIEJ GMINY DOBRZYCA</w:t>
      </w:r>
    </w:p>
    <w:p w14:paraId="33A33EF2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15380E">
        <w:rPr>
          <w:rFonts w:ascii="Ebrima" w:hAnsi="Ebrima" w:cs="Ebrima"/>
        </w:rPr>
        <w:t>z dnia .. września 2021 r.</w:t>
      </w:r>
    </w:p>
    <w:p w14:paraId="18B29E23" w14:textId="77777777" w:rsidR="0015380E" w:rsidRPr="0015380E" w:rsidRDefault="0015380E" w:rsidP="0015380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15380E">
        <w:rPr>
          <w:rFonts w:ascii="Ebrima" w:hAnsi="Ebrima" w:cs="Ebrima"/>
          <w:b/>
          <w:bCs/>
        </w:rPr>
        <w:t>zmieniająca uchwałę w sprawie uchwalenia budżetu gminy na 2021 rok.</w:t>
      </w:r>
    </w:p>
    <w:p w14:paraId="17695E7D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Na podstawie art.18 ust. 2 pkt 4, pkt 9 lit. d, lit. i, pkt 10 ustawy z dnia 8 marca 1990 r. o samorządzie gminnym (</w:t>
      </w:r>
      <w:proofErr w:type="spellStart"/>
      <w:r w:rsidRPr="0015380E">
        <w:rPr>
          <w:rFonts w:ascii="Ebrima" w:hAnsi="Ebrima" w:cs="Ebrima"/>
        </w:rPr>
        <w:t>t.j</w:t>
      </w:r>
      <w:proofErr w:type="spellEnd"/>
      <w:r w:rsidRPr="0015380E">
        <w:rPr>
          <w:rFonts w:ascii="Ebrima" w:hAnsi="Ebrima" w:cs="Ebrima"/>
        </w:rPr>
        <w:t>. Dz. U. z 2021 r. poz. 1372) oraz art. 212, art. 214, art. 215, art. 235 - 237 ustawy z dnia 27 sierpnia 2009 r. o finansach publicznych (Dz. U. z 2021 r. poz. 305, 1236 i 1535) uchwala się, co następuje:</w:t>
      </w:r>
    </w:p>
    <w:p w14:paraId="405A969C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</w:rPr>
      </w:pPr>
      <w:r w:rsidRPr="0015380E">
        <w:rPr>
          <w:rFonts w:ascii="Ebrima" w:hAnsi="Ebrima" w:cs="Ebrima"/>
          <w:b/>
          <w:bCs/>
        </w:rPr>
        <w:t>§ 1. </w:t>
      </w:r>
      <w:r w:rsidRPr="0015380E">
        <w:rPr>
          <w:rFonts w:ascii="Ebrima" w:hAnsi="Ebrima" w:cs="Ebrima"/>
        </w:rPr>
        <w:t>W uchwale nr XX/200/2020 Rady Miejskiej Gminy Dobrzyca z dnia 30 grudnia 2020 r. w sprawie uchwalenia budżetu gminy na 2021 r. zmienionej:</w:t>
      </w:r>
    </w:p>
    <w:p w14:paraId="6E50B729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</w:rPr>
        <w:t>zarządzeniem nr SG.0050.4.2021 Burmistrza Gminy Dobrzyca z dnia 19 stycznia 2021 r.,</w:t>
      </w:r>
    </w:p>
    <w:p w14:paraId="298F8D97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zarządzeniem nr SG.0050.6.2021 Burmistrza Gminy Dobrzyca z dnia 22 stycznia 2021 r.,</w:t>
      </w:r>
    </w:p>
    <w:p w14:paraId="0337B0B4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uchwałą nr XXI/209/2021 Rady Miejskiej Gminy Dobrzyca z dnia 25 lutego 2021 r.,</w:t>
      </w:r>
    </w:p>
    <w:p w14:paraId="0A828A83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zarządzeniem nr SG.0050.12.2021 Burmistrza Gminy Dobrzyca z dnia 2 marca 2021 r.,</w:t>
      </w:r>
    </w:p>
    <w:p w14:paraId="4D088202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uchwałą nr XXII/220/2021 Rady Miejskiej Gminy Dobrzyca z dnia 26 marca 2021 r.,</w:t>
      </w:r>
    </w:p>
    <w:p w14:paraId="5A705CF5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zarządzeniem nr SG.0050.14.2021 Burmistrza Gminy Dobrzyca z dnia 6 kwietnia 2021 r.,</w:t>
      </w:r>
    </w:p>
    <w:p w14:paraId="23AB168C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zarządzeniem nr SG.0050.16.2021 Burmistrza Gminy Dobrzyca z dnia 26 kwietnia 2021r.,</w:t>
      </w:r>
    </w:p>
    <w:p w14:paraId="758CAFC7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uchwałą nr XXIII/223/2021 Rady Miejskiej Gminy Dobrzyca z dnia 30 kwietnia 2021 r.,</w:t>
      </w:r>
    </w:p>
    <w:p w14:paraId="31406AF7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zarządzeniem nr SG.0050.19.2021 Burmistrza Gminy Dobrzyca z dnia 21 maja 2021 r.,</w:t>
      </w:r>
    </w:p>
    <w:p w14:paraId="0F54615F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uchwałą nr XXIV/235/2021 Rady Miejskiej Gminy Dobrzyca z dnia 28 czerwca 2021 r.,</w:t>
      </w:r>
    </w:p>
    <w:p w14:paraId="3328329C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</w:t>
      </w:r>
      <w:proofErr w:type="spellStart"/>
      <w:r w:rsidRPr="0015380E">
        <w:rPr>
          <w:rFonts w:ascii="Ebrima" w:hAnsi="Ebrima" w:cs="Ebrima"/>
        </w:rPr>
        <w:t>zarzadzeniem</w:t>
      </w:r>
      <w:proofErr w:type="spellEnd"/>
      <w:r w:rsidRPr="0015380E">
        <w:rPr>
          <w:rFonts w:ascii="Ebrima" w:hAnsi="Ebrima" w:cs="Ebrima"/>
        </w:rPr>
        <w:t xml:space="preserve"> nr SG.0050.27.2021 Burmistrza Gminy Dobrzyca z dnia 26 lipca 2021 r.</w:t>
      </w:r>
    </w:p>
    <w:p w14:paraId="282A4DE2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 zarządzeniem nr SG.0050.28.2021 Burmistrza Gminy Dobrzyca z dnia 5 sierpnia 2021 r.,</w:t>
      </w:r>
    </w:p>
    <w:p w14:paraId="79FAAE51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 uchwałą nr XXV/237/2021 Rady Miejskiej Gminy Dobrzyca z dnia 23 sierpnia 2021r.,</w:t>
      </w:r>
    </w:p>
    <w:p w14:paraId="20FE43C0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</w:rPr>
      </w:pPr>
      <w:r w:rsidRPr="0015380E">
        <w:rPr>
          <w:rFonts w:ascii="Ebrima" w:hAnsi="Ebrima" w:cs="Ebrima"/>
        </w:rPr>
        <w:t>- zarządzeniem nr SG.0050.29.2021 Burmistrza Gminy Dobrzyca z dnia 27 sierpnia 2021r.,</w:t>
      </w:r>
    </w:p>
    <w:p w14:paraId="5579ECFF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b/>
          <w:bCs/>
        </w:rPr>
      </w:pPr>
      <w:r w:rsidRPr="0015380E">
        <w:rPr>
          <w:rFonts w:ascii="Ebrima" w:hAnsi="Ebrima" w:cs="Ebrima"/>
        </w:rPr>
        <w:t xml:space="preserve"> wprowadza się następujące zmiany:</w:t>
      </w:r>
    </w:p>
    <w:p w14:paraId="4185E115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</w:rPr>
        <w:t xml:space="preserve"> </w:t>
      </w:r>
      <w:r w:rsidRPr="0015380E">
        <w:rPr>
          <w:rFonts w:ascii="Ebrima" w:hAnsi="Ebrima" w:cs="Ebrima"/>
          <w:b/>
          <w:bCs/>
        </w:rPr>
        <w:t>§ 2. </w:t>
      </w:r>
      <w:r w:rsidRPr="0015380E">
        <w:rPr>
          <w:rFonts w:ascii="Ebrima" w:hAnsi="Ebrima" w:cs="Ebrima"/>
        </w:rPr>
        <w:t>1. </w:t>
      </w:r>
      <w:r w:rsidRPr="0015380E">
        <w:rPr>
          <w:rFonts w:ascii="Ebrima" w:hAnsi="Ebrima" w:cs="Ebrima"/>
          <w:color w:val="000000"/>
        </w:rPr>
        <w:t xml:space="preserve">Zwiększa się dochody budżetu gminy o kwotę 902.033,81zł do kwoty </w:t>
      </w:r>
      <w:r w:rsidRPr="0015380E">
        <w:rPr>
          <w:rFonts w:ascii="Ebrima" w:hAnsi="Ebrima" w:cs="Ebrima"/>
          <w:b/>
          <w:bCs/>
          <w:color w:val="000000"/>
        </w:rPr>
        <w:t>41.943.950,81 zł,</w:t>
      </w:r>
      <w:r w:rsidRPr="0015380E">
        <w:rPr>
          <w:rFonts w:ascii="Ebrima" w:hAnsi="Ebrima" w:cs="Ebrima"/>
          <w:color w:val="000000"/>
        </w:rPr>
        <w:t xml:space="preserve"> w tym: </w:t>
      </w:r>
    </w:p>
    <w:p w14:paraId="4818B26D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dochody bieżące: </w:t>
      </w:r>
      <w:r w:rsidRPr="0015380E">
        <w:rPr>
          <w:rFonts w:ascii="Ebrima" w:hAnsi="Ebrima" w:cs="Ebrima"/>
          <w:b/>
          <w:bCs/>
          <w:color w:val="000000"/>
        </w:rPr>
        <w:t>40.106.651,85 zł,</w:t>
      </w:r>
    </w:p>
    <w:p w14:paraId="7681EA98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dochody majątkowe: </w:t>
      </w:r>
      <w:r w:rsidRPr="0015380E">
        <w:rPr>
          <w:rFonts w:ascii="Ebrima" w:hAnsi="Ebrima" w:cs="Ebrima"/>
          <w:b/>
          <w:bCs/>
          <w:color w:val="000000"/>
        </w:rPr>
        <w:t>1.837.298,96 zł.</w:t>
      </w:r>
    </w:p>
    <w:p w14:paraId="7111B1BE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</w:rPr>
        <w:t>2. </w:t>
      </w:r>
      <w:r w:rsidRPr="0015380E">
        <w:rPr>
          <w:rFonts w:ascii="Ebrima" w:hAnsi="Ebrima" w:cs="Ebrima"/>
          <w:color w:val="000000"/>
        </w:rPr>
        <w:t>Dochody, o których mowa w ust. 1 obejmują:</w:t>
      </w:r>
    </w:p>
    <w:p w14:paraId="4EDCAED9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</w:rPr>
        <w:lastRenderedPageBreak/>
        <w:t>- </w:t>
      </w:r>
      <w:r w:rsidRPr="0015380E">
        <w:rPr>
          <w:rFonts w:ascii="Ebrima" w:hAnsi="Ebrima" w:cs="Ebrima"/>
          <w:color w:val="000000"/>
        </w:rPr>
        <w:t xml:space="preserve">dotacje celowe otrzymane z budżetu państwa na realizację zadań z zakresu administracji rządowej oraz innych zadań zleconych gminie: </w:t>
      </w:r>
      <w:r w:rsidRPr="0015380E">
        <w:rPr>
          <w:rFonts w:ascii="Ebrima" w:hAnsi="Ebrima" w:cs="Ebrima"/>
          <w:b/>
          <w:bCs/>
          <w:color w:val="000000"/>
        </w:rPr>
        <w:t>13.418.731,14zł,</w:t>
      </w:r>
    </w:p>
    <w:p w14:paraId="032C992C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dochody z tytułu wydanych zezwoleń na sprzedaż napojów alkoholowych: </w:t>
      </w:r>
      <w:r w:rsidRPr="0015380E">
        <w:rPr>
          <w:rFonts w:ascii="Ebrima" w:hAnsi="Ebrima" w:cs="Ebrima"/>
          <w:b/>
          <w:bCs/>
          <w:color w:val="000000"/>
        </w:rPr>
        <w:t xml:space="preserve">86.123,66 zł </w:t>
      </w:r>
      <w:r w:rsidRPr="0015380E">
        <w:rPr>
          <w:rFonts w:ascii="Ebrima" w:hAnsi="Ebrima" w:cs="Ebrima"/>
          <w:color w:val="000000"/>
        </w:rPr>
        <w:t>- zgodnie z załącznikiem nr 1 do niniejszej uchwały,</w:t>
      </w:r>
    </w:p>
    <w:p w14:paraId="60FCD465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dochody otrzymane w ramach Rządowego Funduszu Inwestycji Lokalnych: </w:t>
      </w:r>
      <w:r w:rsidRPr="0015380E">
        <w:rPr>
          <w:rFonts w:ascii="Ebrima" w:hAnsi="Ebrima" w:cs="Ebrima"/>
          <w:b/>
          <w:bCs/>
          <w:color w:val="000000"/>
        </w:rPr>
        <w:t xml:space="preserve">1.400.000,00 zł - </w:t>
      </w:r>
      <w:r w:rsidRPr="0015380E">
        <w:rPr>
          <w:rFonts w:ascii="Ebrima" w:hAnsi="Ebrima" w:cs="Ebrima"/>
          <w:color w:val="000000"/>
        </w:rPr>
        <w:t>zgodnie z załącznikiem nr 1 do niniejszej uchwały,</w:t>
      </w:r>
    </w:p>
    <w:p w14:paraId="5E6D155C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 dochody otrzymane dla realizacji zadania pn. "Transport osób mających trudności w samodzielnym dotarciu do punktu szczepień przeciwko wirusowi SARS-CoV-2, w tym osób niepełnosprawnych": </w:t>
      </w:r>
      <w:r w:rsidRPr="0015380E">
        <w:rPr>
          <w:rFonts w:ascii="Ebrima" w:hAnsi="Ebrima" w:cs="Ebrima"/>
          <w:b/>
          <w:bCs/>
          <w:color w:val="000000"/>
        </w:rPr>
        <w:t>17.816,00 zł</w:t>
      </w:r>
      <w:r w:rsidRPr="0015380E">
        <w:rPr>
          <w:rFonts w:ascii="Ebrima" w:hAnsi="Ebrima" w:cs="Ebrima"/>
          <w:color w:val="000000"/>
        </w:rPr>
        <w:t xml:space="preserve"> zgodnie z załącznikiem nr 1 do niniejszej uchwały,</w:t>
      </w:r>
    </w:p>
    <w:p w14:paraId="19D96622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- dochody otrzymane dla realizacji zadania pn. "działania promocyjne w sprawie  szczepień przeciwko COVID 19": </w:t>
      </w:r>
      <w:r w:rsidRPr="0015380E">
        <w:rPr>
          <w:rFonts w:ascii="Ebrima" w:hAnsi="Ebrima" w:cs="Ebrima"/>
          <w:b/>
          <w:bCs/>
          <w:color w:val="000000"/>
        </w:rPr>
        <w:t>10.000,00zł</w:t>
      </w:r>
      <w:r w:rsidRPr="0015380E">
        <w:rPr>
          <w:rFonts w:ascii="Ebrima" w:hAnsi="Ebrima" w:cs="Ebrima"/>
          <w:color w:val="000000"/>
        </w:rPr>
        <w:t xml:space="preserve"> zgodnie z załącznikiem nr 1 do niniejszej uchwały,</w:t>
      </w:r>
    </w:p>
    <w:p w14:paraId="442FD58E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dotacje celowe otrzymane z gminy na zadania bieżące realizowane na podstawie porozumień (umów) pomiędzy jednostkami samorządu terytorialnego: </w:t>
      </w:r>
      <w:r w:rsidRPr="0015380E">
        <w:rPr>
          <w:rFonts w:ascii="Ebrima" w:hAnsi="Ebrima" w:cs="Ebrima"/>
          <w:b/>
          <w:bCs/>
          <w:color w:val="000000"/>
        </w:rPr>
        <w:t>86.000,00 zł</w:t>
      </w:r>
      <w:r w:rsidRPr="0015380E">
        <w:rPr>
          <w:rFonts w:ascii="Times New Roman" w:hAnsi="Times New Roman" w:cs="Times New Roman"/>
          <w:color w:val="000000"/>
        </w:rPr>
        <w:t>,</w:t>
      </w:r>
    </w:p>
    <w:p w14:paraId="7A20930E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  <w:color w:val="000000"/>
        </w:rPr>
        <w:t>-</w:t>
      </w:r>
      <w:r w:rsidRPr="0015380E">
        <w:rPr>
          <w:rFonts w:ascii="Ebrima" w:hAnsi="Ebrima" w:cs="Ebrima"/>
          <w:color w:val="000000"/>
        </w:rPr>
        <w:t xml:space="preserve">dotacje celowe otrzymane z powiatu na inwestycje i zakup inwestycyjne realizowane na podstawie porozumień (umów) pomiędzy jednostkami samorządu terytorialnego: </w:t>
      </w:r>
      <w:r w:rsidRPr="0015380E">
        <w:rPr>
          <w:rFonts w:ascii="Ebrima" w:hAnsi="Ebrima" w:cs="Ebrima"/>
          <w:b/>
          <w:bCs/>
          <w:color w:val="000000"/>
        </w:rPr>
        <w:t>125.000,00 zł</w:t>
      </w:r>
      <w:r w:rsidRPr="0015380E">
        <w:rPr>
          <w:rFonts w:ascii="Times New Roman" w:hAnsi="Times New Roman" w:cs="Times New Roman"/>
          <w:color w:val="000000"/>
        </w:rPr>
        <w:t>.</w:t>
      </w:r>
    </w:p>
    <w:p w14:paraId="4EB6848F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b/>
          <w:bCs/>
        </w:rPr>
        <w:t>§ 3. </w:t>
      </w:r>
      <w:r w:rsidRPr="0015380E">
        <w:rPr>
          <w:rFonts w:ascii="Ebrima" w:hAnsi="Ebrima" w:cs="Ebrima"/>
        </w:rPr>
        <w:t>1. </w:t>
      </w:r>
      <w:r w:rsidRPr="0015380E">
        <w:rPr>
          <w:rFonts w:ascii="Ebrima" w:hAnsi="Ebrima" w:cs="Ebrima"/>
          <w:color w:val="000000"/>
        </w:rPr>
        <w:t xml:space="preserve">Zwiększa się wydatki budżetu o kwotę 724.389,- zł do kwoty </w:t>
      </w:r>
      <w:r w:rsidRPr="0015380E">
        <w:rPr>
          <w:rFonts w:ascii="Ebrima" w:hAnsi="Ebrima" w:cs="Ebrima"/>
          <w:b/>
          <w:bCs/>
          <w:color w:val="000000"/>
        </w:rPr>
        <w:t>43.648.228,04 zł</w:t>
      </w:r>
      <w:r w:rsidRPr="0015380E">
        <w:rPr>
          <w:rFonts w:ascii="Ebrima" w:hAnsi="Ebrima" w:cs="Ebrima"/>
          <w:color w:val="000000"/>
        </w:rPr>
        <w:t>, w tym:</w:t>
      </w:r>
    </w:p>
    <w:p w14:paraId="4B08412F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wydatki bieżące: </w:t>
      </w:r>
      <w:r w:rsidRPr="0015380E">
        <w:rPr>
          <w:rFonts w:ascii="Ebrima" w:hAnsi="Ebrima" w:cs="Ebrima"/>
          <w:b/>
          <w:bCs/>
          <w:color w:val="000000"/>
        </w:rPr>
        <w:t>38.768.960,01zł,</w:t>
      </w:r>
    </w:p>
    <w:p w14:paraId="16B97CBF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>wydatki majątkowe (zgodnie z załącznikiem nr 4): </w:t>
      </w:r>
      <w:r w:rsidRPr="0015380E">
        <w:rPr>
          <w:rFonts w:ascii="Ebrima" w:hAnsi="Ebrima" w:cs="Ebrima"/>
          <w:b/>
          <w:bCs/>
          <w:color w:val="000000"/>
        </w:rPr>
        <w:t xml:space="preserve">4.879.268,03 zł. </w:t>
      </w:r>
    </w:p>
    <w:p w14:paraId="64F3689A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</w:rPr>
        <w:t>2. </w:t>
      </w:r>
      <w:r w:rsidRPr="0015380E">
        <w:rPr>
          <w:rFonts w:ascii="Ebrima" w:hAnsi="Ebrima" w:cs="Ebrima"/>
          <w:color w:val="000000"/>
        </w:rPr>
        <w:t>Wydatki, o których mowa w ust. 1 obejmują:</w:t>
      </w:r>
    </w:p>
    <w:p w14:paraId="6900C524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wydatki na realizację zadań z zakresu administracji rządowej oraz innych zadań zleconych gminie: </w:t>
      </w:r>
      <w:r w:rsidRPr="0015380E">
        <w:rPr>
          <w:rFonts w:ascii="Ebrima" w:hAnsi="Ebrima" w:cs="Ebrima"/>
          <w:b/>
          <w:bCs/>
          <w:color w:val="000000"/>
        </w:rPr>
        <w:t xml:space="preserve">13.418.731,14zł </w:t>
      </w:r>
      <w:r w:rsidRPr="0015380E">
        <w:rPr>
          <w:rFonts w:ascii="Ebrima" w:hAnsi="Ebrima" w:cs="Ebrima"/>
          <w:color w:val="000000"/>
        </w:rPr>
        <w:t>(zgodnie z załącznikiem nr 6 do niniejszej uchwały),</w:t>
      </w:r>
    </w:p>
    <w:p w14:paraId="5D97F72E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>wydatki na przeciwdziałanie alkoholizmowi i przeciwdziałanie narkomanii:</w:t>
      </w:r>
      <w:r w:rsidRPr="0015380E">
        <w:rPr>
          <w:rFonts w:ascii="Ebrima" w:hAnsi="Ebrima" w:cs="Ebrima"/>
          <w:b/>
          <w:bCs/>
          <w:color w:val="000000"/>
        </w:rPr>
        <w:t xml:space="preserve"> 132.525,00 zł </w:t>
      </w:r>
      <w:r w:rsidRPr="0015380E">
        <w:rPr>
          <w:rFonts w:ascii="Ebrima" w:hAnsi="Ebrima" w:cs="Ebrima"/>
          <w:color w:val="000000"/>
        </w:rPr>
        <w:t>- zgodnie z załącznikiem nr 2</w:t>
      </w:r>
      <w:r w:rsidRPr="0015380E">
        <w:rPr>
          <w:rFonts w:ascii="Times New Roman" w:hAnsi="Times New Roman" w:cs="Times New Roman"/>
          <w:b/>
          <w:bCs/>
          <w:color w:val="000000"/>
        </w:rPr>
        <w:t> </w:t>
      </w:r>
      <w:r w:rsidRPr="0015380E">
        <w:rPr>
          <w:rFonts w:ascii="Ebrima" w:hAnsi="Ebrima" w:cs="Ebrima"/>
          <w:color w:val="000000"/>
        </w:rPr>
        <w:t>do niniejszej uchwały,</w:t>
      </w:r>
    </w:p>
    <w:p w14:paraId="29F27847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Times New Roman" w:hAnsi="Times New Roman" w:cs="Times New Roman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 wydatki na realizację zadań na podstawie porozumień pomiędzy jednostkami samorządu terytorialnego: </w:t>
      </w:r>
      <w:r w:rsidRPr="0015380E">
        <w:rPr>
          <w:rFonts w:ascii="Ebrima" w:hAnsi="Ebrima" w:cs="Ebrima"/>
          <w:b/>
          <w:bCs/>
          <w:color w:val="000000"/>
        </w:rPr>
        <w:t>86.000,00 zł,</w:t>
      </w:r>
    </w:p>
    <w:p w14:paraId="55FD0A18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wydatki na realizację zadań inwestycyjnych w ramach Rządowego Funduszu Inwestycji Lokalnych: </w:t>
      </w:r>
      <w:r w:rsidRPr="0015380E">
        <w:rPr>
          <w:rFonts w:ascii="Ebrima" w:hAnsi="Ebrima" w:cs="Ebrima"/>
          <w:b/>
          <w:bCs/>
          <w:color w:val="000000"/>
        </w:rPr>
        <w:t xml:space="preserve">980.438,74 zł </w:t>
      </w:r>
      <w:r w:rsidRPr="0015380E">
        <w:rPr>
          <w:rFonts w:ascii="Ebrima" w:hAnsi="Ebrima" w:cs="Ebrima"/>
          <w:color w:val="000000"/>
        </w:rPr>
        <w:t>- zgodnie z załącznikiem nr 7 do niniejszej uchwały,</w:t>
      </w:r>
    </w:p>
    <w:p w14:paraId="67790D70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 xml:space="preserve"> wydatki na realizację zadania pn. "Transport osób mających trudności w samodzielnym dotarciu do punktu szczepień przeciwko wirusowi SARS-CoV-2, w tym osób niepełnosprawnych": </w:t>
      </w:r>
      <w:r w:rsidRPr="0015380E">
        <w:rPr>
          <w:rFonts w:ascii="Ebrima" w:hAnsi="Ebrima" w:cs="Ebrima"/>
          <w:b/>
          <w:bCs/>
          <w:color w:val="000000"/>
        </w:rPr>
        <w:t>17.816,00 zł</w:t>
      </w:r>
      <w:r w:rsidRPr="0015380E">
        <w:rPr>
          <w:rFonts w:ascii="Ebrima" w:hAnsi="Ebrima" w:cs="Ebrima"/>
          <w:color w:val="000000"/>
        </w:rPr>
        <w:t xml:space="preserve"> zgodnie z załącznikiem nr 8 do niniejszej uchwały,</w:t>
      </w:r>
    </w:p>
    <w:p w14:paraId="2A056FE9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- wydatki na realizację zadania pn. "działania promocyjne w sprawie szczepień przeciwko COVID 19 ": </w:t>
      </w:r>
      <w:r w:rsidRPr="0015380E">
        <w:rPr>
          <w:rFonts w:ascii="Ebrima" w:hAnsi="Ebrima" w:cs="Ebrima"/>
          <w:b/>
          <w:bCs/>
          <w:color w:val="000000"/>
        </w:rPr>
        <w:t>10.000,00zł</w:t>
      </w:r>
      <w:r w:rsidRPr="0015380E">
        <w:rPr>
          <w:rFonts w:ascii="Ebrima" w:hAnsi="Ebrima" w:cs="Ebrima"/>
          <w:color w:val="000000"/>
        </w:rPr>
        <w:t xml:space="preserve"> zgodnie z załącznikiem nr 9 do niniejszej uchwały,</w:t>
      </w:r>
    </w:p>
    <w:p w14:paraId="2DA2F88A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-wydatki na realizację zadań </w:t>
      </w:r>
      <w:proofErr w:type="spellStart"/>
      <w:r w:rsidRPr="0015380E">
        <w:rPr>
          <w:rFonts w:ascii="Ebrima" w:hAnsi="Ebrima" w:cs="Ebrima"/>
          <w:color w:val="000000"/>
        </w:rPr>
        <w:t>majatkowych</w:t>
      </w:r>
      <w:proofErr w:type="spellEnd"/>
      <w:r w:rsidRPr="0015380E">
        <w:rPr>
          <w:rFonts w:ascii="Ebrima" w:hAnsi="Ebrima" w:cs="Ebrima"/>
          <w:color w:val="000000"/>
        </w:rPr>
        <w:t xml:space="preserve"> na podstawie porozumień pomiędzy jednostkami samorządu terytorialnego: </w:t>
      </w:r>
      <w:r w:rsidRPr="0015380E">
        <w:rPr>
          <w:rFonts w:ascii="Ebrima" w:hAnsi="Ebrima" w:cs="Ebrima"/>
          <w:b/>
          <w:bCs/>
          <w:color w:val="000000"/>
        </w:rPr>
        <w:t>125.000,00 zł.</w:t>
      </w:r>
    </w:p>
    <w:p w14:paraId="60259721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</w:rPr>
        <w:lastRenderedPageBreak/>
        <w:t>3. </w:t>
      </w:r>
      <w:r w:rsidRPr="0015380E">
        <w:rPr>
          <w:rFonts w:ascii="Ebrima" w:hAnsi="Ebrima" w:cs="Ebrima"/>
          <w:color w:val="000000"/>
        </w:rPr>
        <w:t xml:space="preserve">Określa się kwotę przychodów budżetu gminy w wysokości </w:t>
      </w:r>
      <w:r w:rsidRPr="0015380E">
        <w:rPr>
          <w:rFonts w:ascii="Ebrima" w:hAnsi="Ebrima" w:cs="Ebrima"/>
          <w:b/>
          <w:bCs/>
          <w:color w:val="000000"/>
        </w:rPr>
        <w:t xml:space="preserve">4.415.677,23 zł </w:t>
      </w:r>
      <w:r w:rsidRPr="0015380E">
        <w:rPr>
          <w:rFonts w:ascii="Ebrima" w:hAnsi="Ebrima" w:cs="Ebrima"/>
          <w:color w:val="000000"/>
        </w:rPr>
        <w:t>- zgodnie z załącznikiem nr 3 do niniejszej uchwały.</w:t>
      </w:r>
    </w:p>
    <w:p w14:paraId="1D23B464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</w:rPr>
        <w:t>4. </w:t>
      </w:r>
      <w:r w:rsidRPr="0015380E">
        <w:rPr>
          <w:rFonts w:ascii="Ebrima" w:hAnsi="Ebrima" w:cs="Ebrima"/>
          <w:color w:val="000000"/>
        </w:rPr>
        <w:t xml:space="preserve">Określa się kwotę rozchodów budżetu gminy w wysokości </w:t>
      </w:r>
      <w:r w:rsidRPr="0015380E">
        <w:rPr>
          <w:rFonts w:ascii="Ebrima" w:hAnsi="Ebrima" w:cs="Ebrima"/>
          <w:b/>
          <w:bCs/>
          <w:color w:val="000000"/>
        </w:rPr>
        <w:t xml:space="preserve">2.711.400,00 zł </w:t>
      </w:r>
      <w:r w:rsidRPr="0015380E">
        <w:rPr>
          <w:rFonts w:ascii="Ebrima" w:hAnsi="Ebrima" w:cs="Ebrima"/>
          <w:color w:val="000000"/>
        </w:rPr>
        <w:t>- zgodnie z załącznikiem nr 3 do niniejszej uchwały.</w:t>
      </w:r>
    </w:p>
    <w:p w14:paraId="7DCC2D47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</w:rPr>
        <w:t>5. </w:t>
      </w:r>
      <w:r w:rsidRPr="0015380E">
        <w:rPr>
          <w:rFonts w:ascii="Ebrima" w:hAnsi="Ebrima" w:cs="Ebrima"/>
          <w:color w:val="000000"/>
        </w:rPr>
        <w:t>Deficyt budżetu w kwocie</w:t>
      </w:r>
      <w:r w:rsidRPr="0015380E">
        <w:rPr>
          <w:rFonts w:ascii="Ebrima" w:hAnsi="Ebrima" w:cs="Ebrima"/>
          <w:b/>
          <w:bCs/>
          <w:color w:val="000000"/>
        </w:rPr>
        <w:t xml:space="preserve"> 1.704.277,23 zł</w:t>
      </w:r>
      <w:r w:rsidRPr="0015380E">
        <w:rPr>
          <w:rFonts w:ascii="Ebrima" w:hAnsi="Ebrima" w:cs="Ebrima"/>
          <w:color w:val="000000"/>
        </w:rPr>
        <w:t xml:space="preserve"> pokryty będzie niewykorzystanymi środkami pieniężnymi na rachunku bieżącym budżetu, wynikającymi z rozliczenia dochodów i wydatków nimi finansowanych związanych ze szczególnymi zasadami wykonywania budżetu określonymi w odrębnych ustawach oraz wolnymi środkami, o których mowa w art. 217 ust. 2 pkt 5.</w:t>
      </w:r>
    </w:p>
    <w:p w14:paraId="1CF1EB8A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</w:rPr>
        <w:t>6. </w:t>
      </w:r>
      <w:r w:rsidRPr="0015380E">
        <w:rPr>
          <w:rFonts w:ascii="Ebrima" w:hAnsi="Ebrima" w:cs="Ebrima"/>
          <w:color w:val="000000"/>
        </w:rPr>
        <w:t>Ustala się zestawienie planowanych kwot dotacji udzielonych z budżetu gminy dla:</w:t>
      </w:r>
    </w:p>
    <w:p w14:paraId="07E5D298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>podmiotów należących do sektora finansów publicznych, oraz</w:t>
      </w:r>
    </w:p>
    <w:p w14:paraId="16CCD34F" w14:textId="77777777" w:rsidR="0015380E" w:rsidRPr="0015380E" w:rsidRDefault="0015380E" w:rsidP="0015380E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15380E">
        <w:rPr>
          <w:rFonts w:ascii="Times New Roman" w:hAnsi="Times New Roman" w:cs="Times New Roman"/>
        </w:rPr>
        <w:t>- </w:t>
      </w:r>
      <w:r w:rsidRPr="0015380E">
        <w:rPr>
          <w:rFonts w:ascii="Ebrima" w:hAnsi="Ebrima" w:cs="Ebrima"/>
          <w:color w:val="000000"/>
        </w:rPr>
        <w:t>podmiotów nie należących do sektora finansów publicznych - zgodnie z załącznikiem nr 5 do niniejszej uchwały.</w:t>
      </w:r>
    </w:p>
    <w:p w14:paraId="4AD3391E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b/>
          <w:bCs/>
        </w:rPr>
        <w:t>§ 4. </w:t>
      </w:r>
      <w:r w:rsidRPr="0015380E">
        <w:rPr>
          <w:rFonts w:ascii="Ebrima" w:hAnsi="Ebrima" w:cs="Ebrima"/>
          <w:color w:val="000000"/>
        </w:rPr>
        <w:t>1</w:t>
      </w:r>
      <w:r w:rsidRPr="0015380E">
        <w:rPr>
          <w:rFonts w:ascii="Ebrima" w:hAnsi="Ebrima" w:cs="Ebrima"/>
        </w:rPr>
        <w:t>. </w:t>
      </w:r>
      <w:r w:rsidRPr="0015380E">
        <w:rPr>
          <w:rFonts w:ascii="Ebrima" w:hAnsi="Ebrima" w:cs="Ebrima"/>
          <w:color w:val="000000"/>
        </w:rPr>
        <w:t>Ustala się fundusz sołecki w formie zestawienia wydatków z podziałem kwot oraz określeniem przedsięwzięć do realizacji dla poszczególnych sołectw zgodnie z załącznikiem nr 10 do niniejszej uchwały.</w:t>
      </w:r>
    </w:p>
    <w:p w14:paraId="24430F50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b/>
          <w:bCs/>
        </w:rPr>
        <w:t>§ 5. </w:t>
      </w:r>
      <w:r w:rsidRPr="0015380E">
        <w:rPr>
          <w:rFonts w:ascii="Ebrima" w:hAnsi="Ebrima" w:cs="Ebrima"/>
          <w:color w:val="000000"/>
        </w:rPr>
        <w:t>Wykonanie uchwały powierza się Burmistrzowi Gminy Dobrzyca.</w:t>
      </w:r>
    </w:p>
    <w:p w14:paraId="3BAF3A9E" w14:textId="77777777" w:rsidR="0015380E" w:rsidRPr="0015380E" w:rsidRDefault="0015380E" w:rsidP="0015380E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b/>
          <w:bCs/>
        </w:rPr>
        <w:t>§ 6. </w:t>
      </w:r>
      <w:r w:rsidRPr="0015380E">
        <w:rPr>
          <w:rFonts w:ascii="Ebrima" w:hAnsi="Ebrima" w:cs="Ebrima"/>
          <w:color w:val="000000"/>
        </w:rPr>
        <w:t>Uchwała wchodzi w życie z dniem podjęcia.</w:t>
      </w:r>
    </w:p>
    <w:p w14:paraId="4C688EF9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6241BC8C" w14:textId="77777777" w:rsidR="0015380E" w:rsidRPr="0015380E" w:rsidRDefault="0015380E" w:rsidP="0015380E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</w:p>
    <w:p w14:paraId="0EEB3BC0" w14:textId="77777777" w:rsidR="0015380E" w:rsidRPr="0015380E" w:rsidRDefault="0015380E" w:rsidP="0015380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480" w:lineRule="auto"/>
        <w:jc w:val="center"/>
        <w:rPr>
          <w:rFonts w:ascii="Times New Roman" w:hAnsi="Times New Roman" w:cs="Times New Roman"/>
          <w:color w:val="000000"/>
        </w:rPr>
      </w:pPr>
      <w:r w:rsidRPr="0015380E">
        <w:rPr>
          <w:rFonts w:ascii="Ebrima" w:hAnsi="Ebrima" w:cs="Ebrima"/>
        </w:rPr>
        <w:t>Uzasadnienie do uchwały Nr XXVI/.../2021</w:t>
      </w:r>
      <w:r w:rsidRPr="0015380E">
        <w:rPr>
          <w:rFonts w:ascii="Times New Roman" w:hAnsi="Times New Roman" w:cs="Times New Roman"/>
          <w:color w:val="000000"/>
        </w:rPr>
        <w:br/>
      </w:r>
      <w:r w:rsidRPr="0015380E">
        <w:rPr>
          <w:rFonts w:ascii="Ebrima" w:hAnsi="Ebrima" w:cs="Ebrima"/>
        </w:rPr>
        <w:t>Rady Miejskiej Gminy Dobrzyca</w:t>
      </w:r>
      <w:r w:rsidRPr="0015380E">
        <w:rPr>
          <w:rFonts w:ascii="Times New Roman" w:hAnsi="Times New Roman" w:cs="Times New Roman"/>
          <w:color w:val="000000"/>
        </w:rPr>
        <w:br/>
      </w:r>
      <w:r w:rsidRPr="0015380E">
        <w:rPr>
          <w:rFonts w:ascii="Ebrima" w:hAnsi="Ebrima" w:cs="Ebrima"/>
        </w:rPr>
        <w:t>z dnia     września 2021 r.</w:t>
      </w:r>
    </w:p>
    <w:p w14:paraId="715FF603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1. Wojewoda Wielkopolski pismem Nr FB-I.3111.269.2021.7 z dnia 3 września 2021r. zwiększył plan dotacji celowych na rok 2021 w dz. 852 rozdz. 85203 § 2010 o kwotę 9.000,-zł z przeznaczeniem na realizację zadania zgodnie z art. 18 ust. 1 pkt. 5 i ust. 2 ustawy z dnia 12 marca 2004r. o pomocy społecznej - </w:t>
      </w:r>
      <w:r w:rsidRPr="0015380E">
        <w:rPr>
          <w:rFonts w:ascii="Ebrima" w:hAnsi="Ebrima" w:cs="Ebrima"/>
          <w:i/>
          <w:iCs/>
          <w:color w:val="000000"/>
        </w:rPr>
        <w:t xml:space="preserve">na remont w Środowiskowym Domu Samopomocy w Fabianowie </w:t>
      </w:r>
    </w:p>
    <w:p w14:paraId="096DB2F3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>2.  Wojewoda Wielkopolski pismem Nr FB-I.3111.221.2021.3 z dnia 2 sierpnia 2021r. zwiększył plan dotacji celowych na rok 2021 w dz. 758 rozdz. 75814 § 2030 o kwotę 30.955,85 zł oraz w  dz.758 rozdz. 75814  §6330 o kwotę 51.548,96 zł z przeznaczeniem na zwrot części wydatków wykonanych w ramach funduszu sołeckiego w 2020 roku.</w:t>
      </w:r>
    </w:p>
    <w:p w14:paraId="5076D072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3. Minister Finansów, Funduszy i Polityki Regionalnej pismem Nr ST5.4751.5.2021.2g z dnia     2 lipca poinformował o przyznaniu Miastu i Gminie Dobrzyca na rok 2021 kwoty 140.925,00zł ze środków rezerwy części oświatowej  subwencji ogólnej na dofinansowanie wyposażenia w pomoce </w:t>
      </w:r>
      <w:r w:rsidRPr="0015380E">
        <w:rPr>
          <w:rFonts w:ascii="Ebrima" w:hAnsi="Ebrima" w:cs="Ebrima"/>
          <w:color w:val="000000"/>
        </w:rPr>
        <w:lastRenderedPageBreak/>
        <w:t xml:space="preserve">dydaktyczne niezbędne do realizacji podstawy programowej z przedmiotów przyrodniczych w publicznych szkołach podstawowych. </w:t>
      </w:r>
    </w:p>
    <w:p w14:paraId="792779C8" w14:textId="506D52BA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4. W związku ze zmianą rozporządzenia w sprawie szczegółowej klasyfikacji dochodów, wydatków, przychodów i rozchodów oraz środków pochodzących ze źródeł zagranicznych dostosowuje się paragrafy dochodowe dot. środków z Funduszu Przeciwdziałania COVID - 19 zgodnie z w/w </w:t>
      </w:r>
      <w:r w:rsidR="00B26BBD" w:rsidRPr="0015380E">
        <w:rPr>
          <w:rFonts w:ascii="Ebrima" w:hAnsi="Ebrima" w:cs="Ebrima"/>
          <w:color w:val="000000"/>
        </w:rPr>
        <w:t>rozporządzeniem</w:t>
      </w:r>
      <w:r w:rsidRPr="0015380E">
        <w:rPr>
          <w:rFonts w:ascii="Ebrima" w:hAnsi="Ebrima" w:cs="Ebrima"/>
          <w:color w:val="000000"/>
        </w:rPr>
        <w:t>.</w:t>
      </w:r>
    </w:p>
    <w:p w14:paraId="7A77DBB9" w14:textId="2E04DE32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5. W </w:t>
      </w:r>
      <w:r w:rsidR="00B26BBD" w:rsidRPr="0015380E">
        <w:rPr>
          <w:rFonts w:ascii="Ebrima" w:hAnsi="Ebrima" w:cs="Ebrima"/>
          <w:color w:val="000000"/>
        </w:rPr>
        <w:t>związku</w:t>
      </w:r>
      <w:r w:rsidRPr="0015380E">
        <w:rPr>
          <w:rFonts w:ascii="Ebrima" w:hAnsi="Ebrima" w:cs="Ebrima"/>
          <w:color w:val="000000"/>
        </w:rPr>
        <w:t xml:space="preserve"> ze zmianą przedsięwzięcia przez Sołectwo Fabianów dokonuje </w:t>
      </w:r>
      <w:r w:rsidR="00B26BBD" w:rsidRPr="0015380E">
        <w:rPr>
          <w:rFonts w:ascii="Ebrima" w:hAnsi="Ebrima" w:cs="Ebrima"/>
          <w:color w:val="000000"/>
        </w:rPr>
        <w:t>się</w:t>
      </w:r>
      <w:r w:rsidRPr="0015380E">
        <w:rPr>
          <w:rFonts w:ascii="Ebrima" w:hAnsi="Ebrima" w:cs="Ebrima"/>
          <w:color w:val="000000"/>
        </w:rPr>
        <w:t xml:space="preserve"> odpowiednich zmian w zał.  Nr 7 Fundusz Sołecki.</w:t>
      </w:r>
    </w:p>
    <w:p w14:paraId="633541F7" w14:textId="29D8C250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6. W załączniku nr 1 dochody w dz. 851 rozdz. 85195 §  2180 wprowadza się dochody otrzymane dla realizacji zadania pn. "Transport osób mających trudności w samodzielnym dotarciu do punktu szczepień przeciwko wirusowi SARS-CoV-2, w tym osób niepełnosprawnych": </w:t>
      </w:r>
      <w:r w:rsidRPr="0015380E">
        <w:rPr>
          <w:rFonts w:ascii="Ebrima" w:hAnsi="Ebrima" w:cs="Ebrima"/>
          <w:b/>
          <w:bCs/>
          <w:color w:val="000000"/>
        </w:rPr>
        <w:t xml:space="preserve">9.804,00 zł </w:t>
      </w:r>
      <w:r w:rsidRPr="0015380E">
        <w:rPr>
          <w:rFonts w:ascii="Ebrima" w:hAnsi="Ebrima" w:cs="Ebrima"/>
          <w:color w:val="000000"/>
        </w:rPr>
        <w:t xml:space="preserve">- wydatki zostały wprowadzone w rozdz. 75023; oraz wprowadza </w:t>
      </w:r>
      <w:r w:rsidR="00B26BBD" w:rsidRPr="0015380E">
        <w:rPr>
          <w:rFonts w:ascii="Ebrima" w:hAnsi="Ebrima" w:cs="Ebrima"/>
          <w:color w:val="000000"/>
        </w:rPr>
        <w:t>się</w:t>
      </w:r>
      <w:r w:rsidRPr="0015380E">
        <w:rPr>
          <w:rFonts w:ascii="Ebrima" w:hAnsi="Ebrima" w:cs="Ebrima"/>
          <w:color w:val="000000"/>
        </w:rPr>
        <w:t xml:space="preserve"> dochody otrzymane na "działania promocyjne w sprawie szczepień p-ko COVID-19 " </w:t>
      </w:r>
      <w:r w:rsidRPr="0015380E">
        <w:rPr>
          <w:rFonts w:ascii="Ebrima" w:hAnsi="Ebrima" w:cs="Ebrima"/>
          <w:b/>
          <w:bCs/>
          <w:color w:val="000000"/>
        </w:rPr>
        <w:t xml:space="preserve">10.000,00zł </w:t>
      </w:r>
      <w:r w:rsidRPr="0015380E">
        <w:rPr>
          <w:rFonts w:ascii="Ebrima" w:hAnsi="Ebrima" w:cs="Ebrima"/>
          <w:color w:val="000000"/>
        </w:rPr>
        <w:t xml:space="preserve">- wydatki zostały wprowadzone w rozdz. 75023 </w:t>
      </w:r>
    </w:p>
    <w:p w14:paraId="0D308104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7. W związku ze zmianą preliminarza w zakresie realizacji Gminnego Programu Profilaktyki i Rozwiązywania Problemów Alkoholowych zwiększa się dochody z tytułu opłat za zezwolenia na sprzedaż napojów alkoholowych o kwotę 2.898,66 zł również w związku z otrzymaną opłatą od napojów alkoholowych z urzędów skarbowych zwiększa </w:t>
      </w:r>
      <w:proofErr w:type="spellStart"/>
      <w:r w:rsidRPr="0015380E">
        <w:rPr>
          <w:rFonts w:ascii="Ebrima" w:hAnsi="Ebrima" w:cs="Ebrima"/>
          <w:color w:val="000000"/>
        </w:rPr>
        <w:t>sie</w:t>
      </w:r>
      <w:proofErr w:type="spellEnd"/>
      <w:r w:rsidRPr="0015380E">
        <w:rPr>
          <w:rFonts w:ascii="Ebrima" w:hAnsi="Ebrima" w:cs="Ebrima"/>
          <w:color w:val="000000"/>
        </w:rPr>
        <w:t xml:space="preserve"> dochody o kwotę 11.901,34zł które przeznaczone są na wydatki na przeciwdziałanie alkoholizmowi i przeciwdziałanie narkomanii  - wydatki zmienione zgodnie z zał. nr 2.</w:t>
      </w:r>
    </w:p>
    <w:p w14:paraId="18D23997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8. Wojewoda Wielkopolski pismem Nr FB-I.3111.262.2021.7 z dnia 24 sierpnia 2021r. zwiększył plan dotacji celowych na rok 2021 w dz. 855 rozdz. 85502 § 2010 o kwotę 410.000,-zł z przeznaczeniem na realizację świadczeń rodzinnych na podstawie ustawy z dnia 28 listopada 2003r. </w:t>
      </w:r>
      <w:r w:rsidRPr="0015380E">
        <w:rPr>
          <w:rFonts w:ascii="Ebrima" w:hAnsi="Ebrima" w:cs="Ebrima"/>
          <w:i/>
          <w:iCs/>
          <w:color w:val="000000"/>
        </w:rPr>
        <w:t xml:space="preserve">o świadczeniach rodzinnych, </w:t>
      </w:r>
      <w:r w:rsidRPr="0015380E">
        <w:rPr>
          <w:rFonts w:ascii="Ebrima" w:hAnsi="Ebrima" w:cs="Ebrima"/>
          <w:color w:val="000000"/>
        </w:rPr>
        <w:t>na realizację świadczeń z funduszu alimentacyjnego na podstawie ustawy z dnia 7 września 2007r.</w:t>
      </w:r>
      <w:r w:rsidRPr="0015380E">
        <w:rPr>
          <w:rFonts w:ascii="Ebrima" w:hAnsi="Ebrima" w:cs="Ebrima"/>
          <w:i/>
          <w:iCs/>
          <w:color w:val="000000"/>
        </w:rPr>
        <w:t xml:space="preserve"> o pomocy osobom uprawnionym do alimentów  </w:t>
      </w:r>
      <w:r w:rsidRPr="0015380E">
        <w:rPr>
          <w:rFonts w:ascii="Ebrima" w:hAnsi="Ebrima" w:cs="Ebrima"/>
          <w:color w:val="000000"/>
        </w:rPr>
        <w:t xml:space="preserve">oraz realizację zasiłku dla opiekuna na podstawie ustawy z dnia 4 kwietnia2014r. </w:t>
      </w:r>
    </w:p>
    <w:p w14:paraId="53F8261A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9. W związku ze złożeniem wniosków o dofinansowanie w ramach IX edycji konkursu "Odnowa wsi szansą dla aktywnych sołectw" wprowadza </w:t>
      </w:r>
      <w:proofErr w:type="spellStart"/>
      <w:r w:rsidRPr="0015380E">
        <w:rPr>
          <w:rFonts w:ascii="Ebrima" w:hAnsi="Ebrima" w:cs="Ebrima"/>
          <w:color w:val="000000"/>
        </w:rPr>
        <w:t>sie</w:t>
      </w:r>
      <w:proofErr w:type="spellEnd"/>
      <w:r w:rsidRPr="0015380E">
        <w:rPr>
          <w:rFonts w:ascii="Ebrima" w:hAnsi="Ebrima" w:cs="Ebrima"/>
          <w:color w:val="000000"/>
        </w:rPr>
        <w:t xml:space="preserve"> zadanie bieżące pn. "Zakup namiotów ekspresowych dla sołectwa Dobrzyca-</w:t>
      </w:r>
      <w:proofErr w:type="spellStart"/>
      <w:r w:rsidRPr="0015380E">
        <w:rPr>
          <w:rFonts w:ascii="Ebrima" w:hAnsi="Ebrima" w:cs="Ebrima"/>
          <w:color w:val="000000"/>
        </w:rPr>
        <w:t>NowyŚwiat</w:t>
      </w:r>
      <w:proofErr w:type="spellEnd"/>
      <w:r w:rsidRPr="0015380E">
        <w:rPr>
          <w:rFonts w:ascii="Ebrima" w:hAnsi="Ebrima" w:cs="Ebrima"/>
          <w:color w:val="000000"/>
        </w:rPr>
        <w:t>, sołectwa Dobrzyca i sołectwa Trzebowa dz. 750 rozdz. 75075 § 4210 na kwotę 10.200,-zł - wkład własny.</w:t>
      </w:r>
    </w:p>
    <w:p w14:paraId="71DAA1E3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>10. W związku z przeliczeniem dotacji dla szkół stowarzyszeniowych zwiększa się dotacje w rozdz. 80149 § 2590 o kwotę 22.101,- zł oraz w rozdz. 80150 § 2590 o kwotę 3.459,-zł zgodnie z załącznikiem dotacje.</w:t>
      </w:r>
    </w:p>
    <w:p w14:paraId="6B8177A0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11. W związku z powierzeniem Gminie Dobrzyca realizacji zadania pn.:" Przebudowa istniejącego chodnika wraz z remontem kanalizacji deszczowej w </w:t>
      </w:r>
      <w:proofErr w:type="spellStart"/>
      <w:r w:rsidRPr="0015380E">
        <w:rPr>
          <w:rFonts w:ascii="Ebrima" w:hAnsi="Ebrima" w:cs="Ebrima"/>
          <w:color w:val="000000"/>
        </w:rPr>
        <w:t>ciagu</w:t>
      </w:r>
      <w:proofErr w:type="spellEnd"/>
      <w:r w:rsidRPr="0015380E">
        <w:rPr>
          <w:rFonts w:ascii="Ebrima" w:hAnsi="Ebrima" w:cs="Ebrima"/>
          <w:color w:val="000000"/>
        </w:rPr>
        <w:t xml:space="preserve"> </w:t>
      </w:r>
      <w:proofErr w:type="spellStart"/>
      <w:r w:rsidRPr="0015380E">
        <w:rPr>
          <w:rFonts w:ascii="Ebrima" w:hAnsi="Ebrima" w:cs="Ebrima"/>
          <w:color w:val="000000"/>
        </w:rPr>
        <w:t>dr.powiatowej</w:t>
      </w:r>
      <w:proofErr w:type="spellEnd"/>
      <w:r w:rsidRPr="0015380E">
        <w:rPr>
          <w:rFonts w:ascii="Ebrima" w:hAnsi="Ebrima" w:cs="Ebrima"/>
          <w:color w:val="000000"/>
        </w:rPr>
        <w:t xml:space="preserve"> nr 4173P etap V"  oraz zadania pn. " Przebudowa drogi powiatowej nr 4323P w zakresie budowy chodnika w miejscowości Karmin" przez Powiat Pleszewski dokonuje </w:t>
      </w:r>
      <w:proofErr w:type="spellStart"/>
      <w:r w:rsidRPr="0015380E">
        <w:rPr>
          <w:rFonts w:ascii="Ebrima" w:hAnsi="Ebrima" w:cs="Ebrima"/>
          <w:color w:val="000000"/>
        </w:rPr>
        <w:t>sie</w:t>
      </w:r>
      <w:proofErr w:type="spellEnd"/>
      <w:r w:rsidRPr="0015380E">
        <w:rPr>
          <w:rFonts w:ascii="Ebrima" w:hAnsi="Ebrima" w:cs="Ebrima"/>
          <w:color w:val="000000"/>
        </w:rPr>
        <w:t xml:space="preserve"> odpowiednich zmian w dochodach i wydatkach  dz. 600 rozdz.60014 na kwotę 125.000,-zł</w:t>
      </w:r>
    </w:p>
    <w:p w14:paraId="60D72032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>12. W załączniku wydatki majątkowe:</w:t>
      </w:r>
    </w:p>
    <w:p w14:paraId="37FB0DBC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lastRenderedPageBreak/>
        <w:t>- dodaje się nowe zadanie pn. "Zakup wiat przystankowych" na kwotę 6.000,-zł rozdz.60004 §6060</w:t>
      </w:r>
    </w:p>
    <w:p w14:paraId="354AAA88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- dodaje się nowe zadanie pn. „Przebudowa drogi powiatowej nr 4323P w zakresie budowy chodnika w m. Karmin" rozdz. 60014 § 6050 na kwotę 100.000,- oraz zadanie pn. "Przebudowa drogi gminnej Lutynia -Ruda" rozdz. 60016 § 6050 na kwotę 160.000,-zł </w:t>
      </w:r>
    </w:p>
    <w:p w14:paraId="0C7CF6F4" w14:textId="77777777" w:rsidR="0015380E" w:rsidRPr="0015380E" w:rsidRDefault="0015380E" w:rsidP="001538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 xml:space="preserve">- zadanie "Budowa chodnika przy </w:t>
      </w:r>
      <w:proofErr w:type="spellStart"/>
      <w:r w:rsidRPr="0015380E">
        <w:rPr>
          <w:rFonts w:ascii="Ebrima" w:hAnsi="Ebrima" w:cs="Ebrima"/>
          <w:color w:val="000000"/>
        </w:rPr>
        <w:t>ul.Szkolnej</w:t>
      </w:r>
      <w:proofErr w:type="spellEnd"/>
      <w:r w:rsidRPr="0015380E">
        <w:rPr>
          <w:rFonts w:ascii="Ebrima" w:hAnsi="Ebrima" w:cs="Ebrima"/>
          <w:color w:val="000000"/>
        </w:rPr>
        <w:t xml:space="preserve"> w Dobrzycy" zmniejsza </w:t>
      </w:r>
      <w:proofErr w:type="spellStart"/>
      <w:r w:rsidRPr="0015380E">
        <w:rPr>
          <w:rFonts w:ascii="Ebrima" w:hAnsi="Ebrima" w:cs="Ebrima"/>
          <w:color w:val="000000"/>
        </w:rPr>
        <w:t>sie</w:t>
      </w:r>
      <w:proofErr w:type="spellEnd"/>
      <w:r w:rsidRPr="0015380E">
        <w:rPr>
          <w:rFonts w:ascii="Ebrima" w:hAnsi="Ebrima" w:cs="Ebrima"/>
          <w:color w:val="000000"/>
        </w:rPr>
        <w:t xml:space="preserve"> o kwotę 30.000,-zł;  zadanie pn. "Przebudowa drogi gminnej nr 628564P w Galewie" zmniejsza </w:t>
      </w:r>
      <w:proofErr w:type="spellStart"/>
      <w:r w:rsidRPr="0015380E">
        <w:rPr>
          <w:rFonts w:ascii="Ebrima" w:hAnsi="Ebrima" w:cs="Ebrima"/>
          <w:color w:val="000000"/>
        </w:rPr>
        <w:t>sie</w:t>
      </w:r>
      <w:proofErr w:type="spellEnd"/>
      <w:r w:rsidRPr="0015380E">
        <w:rPr>
          <w:rFonts w:ascii="Ebrima" w:hAnsi="Ebrima" w:cs="Ebrima"/>
          <w:color w:val="000000"/>
        </w:rPr>
        <w:t xml:space="preserve"> o kwotę 40.000,-zł również zmniejsza się o kwotę 50.000,-zł zadanie pn. "Przebudowa drogi powiatowej nr 5145 w zakresie budowy chodnika na </w:t>
      </w:r>
      <w:proofErr w:type="spellStart"/>
      <w:r w:rsidRPr="0015380E">
        <w:rPr>
          <w:rFonts w:ascii="Ebrima" w:hAnsi="Ebrima" w:cs="Ebrima"/>
          <w:color w:val="000000"/>
        </w:rPr>
        <w:t>ul.Koźmińskiej</w:t>
      </w:r>
      <w:proofErr w:type="spellEnd"/>
      <w:r w:rsidRPr="0015380E">
        <w:rPr>
          <w:rFonts w:ascii="Ebrima" w:hAnsi="Ebrima" w:cs="Ebrima"/>
          <w:color w:val="000000"/>
        </w:rPr>
        <w:t xml:space="preserve"> w Dobrzycy"</w:t>
      </w:r>
    </w:p>
    <w:p w14:paraId="311AB66C" w14:textId="77777777" w:rsidR="0015380E" w:rsidRPr="0015380E" w:rsidRDefault="0015380E" w:rsidP="0015380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>- zadanie pn. Budowa drogi w sołectwie Nowy Świat zmniejsza się o kwotę 15.000,-zł dz. 600 rozdz. 60017 § 6050</w:t>
      </w:r>
    </w:p>
    <w:p w14:paraId="68D52785" w14:textId="77777777" w:rsidR="0015380E" w:rsidRPr="0015380E" w:rsidRDefault="0015380E" w:rsidP="0015380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15380E">
        <w:rPr>
          <w:rFonts w:ascii="Ebrima" w:hAnsi="Ebrima" w:cs="Ebrima"/>
          <w:color w:val="000000"/>
        </w:rPr>
        <w:t>13. Ponadto w celu prawidłowej realizacji budżetu dokonano przeniesień wydatków pomiędzy działami, rozdziałami, paragrafami.</w:t>
      </w:r>
    </w:p>
    <w:p w14:paraId="545A14CC" w14:textId="77777777" w:rsidR="0015380E" w:rsidRPr="0015380E" w:rsidRDefault="0015380E" w:rsidP="0015380E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1EDCBD23" w14:textId="77777777" w:rsidR="0015380E" w:rsidRPr="0015380E" w:rsidRDefault="0015380E" w:rsidP="0015380E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26FDC8F4" w14:textId="77777777" w:rsidR="009A6AA8" w:rsidRDefault="009A6AA8"/>
    <w:sectPr w:rsidR="009A6AA8" w:rsidSect="0051260E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2A7"/>
    <w:rsid w:val="001202A7"/>
    <w:rsid w:val="0015380E"/>
    <w:rsid w:val="009A6AA8"/>
    <w:rsid w:val="00B2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EE856-9497-4D1E-BCCE-D9E961B1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1538</Words>
  <Characters>9232</Characters>
  <Application>Microsoft Office Word</Application>
  <DocSecurity>0</DocSecurity>
  <Lines>76</Lines>
  <Paragraphs>21</Paragraphs>
  <ScaleCrop>false</ScaleCrop>
  <Company/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2021-09-13T06:15:00Z</dcterms:created>
  <dcterms:modified xsi:type="dcterms:W3CDTF">2021-09-13T06:18:00Z</dcterms:modified>
</cp:coreProperties>
</file>